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F" w:rsidRDefault="00BE7FC1">
      <w:pPr>
        <w:rPr>
          <w:sz w:val="1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-583565</wp:posOffset>
                </wp:positionH>
                <wp:positionV relativeFrom="paragraph">
                  <wp:posOffset>0</wp:posOffset>
                </wp:positionV>
                <wp:extent cx="436245" cy="53987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" cy="539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1FF" w:rsidRDefault="005171FF">
                            <w:pPr>
                              <w:jc w:val="center"/>
                            </w:pPr>
                            <w:r>
                              <w:t>2149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95pt;margin-top:0;width:34.35pt;height:4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" o:allowincell="f" filled="f" stroked="f">
                <v:textbox style="layout-flow:vertical-ideographic">
                  <w:txbxContent>
                    <w:p w:rsidR="005171FF" w:rsidRDefault="005171FF">
                      <w:pPr>
                        <w:jc w:val="center"/>
                      </w:pPr>
                      <w:r>
                        <w:t>2149</w:t>
                      </w:r>
                    </w:p>
                  </w:txbxContent>
                </v:textbox>
              </v:shape>
            </w:pict>
          </mc:Fallback>
        </mc:AlternateContent>
      </w:r>
      <w:r w:rsidR="005171FF">
        <w:rPr>
          <w:rFonts w:hint="eastAsia"/>
          <w:sz w:val="18"/>
        </w:rPr>
        <w:t>様式第</w:t>
      </w:r>
      <w:r w:rsidR="005171FF">
        <w:rPr>
          <w:sz w:val="18"/>
        </w:rPr>
        <w:t>16</w:t>
      </w:r>
      <w:r w:rsidR="005171FF">
        <w:rPr>
          <w:rFonts w:hint="eastAsia"/>
          <w:sz w:val="18"/>
        </w:rPr>
        <w:t>号</w:t>
      </w:r>
      <w:r w:rsidR="005171FF">
        <w:rPr>
          <w:sz w:val="18"/>
        </w:rPr>
        <w:t>(</w:t>
      </w:r>
      <w:r w:rsidR="005171FF">
        <w:rPr>
          <w:rFonts w:hint="eastAsia"/>
          <w:sz w:val="18"/>
        </w:rPr>
        <w:t>第</w:t>
      </w:r>
      <w:r w:rsidR="005171FF">
        <w:rPr>
          <w:sz w:val="18"/>
        </w:rPr>
        <w:t>18</w:t>
      </w:r>
      <w:r w:rsidR="005171FF">
        <w:rPr>
          <w:rFonts w:hint="eastAsia"/>
          <w:sz w:val="18"/>
        </w:rPr>
        <w:t>条関係</w:t>
      </w:r>
      <w:r w:rsidR="005171FF">
        <w:rPr>
          <w:sz w:val="18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8"/>
        <w:gridCol w:w="1365"/>
        <w:gridCol w:w="1890"/>
      </w:tblGrid>
      <w:tr w:rsidR="005171F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1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71FF" w:rsidRDefault="005171FF" w:rsidP="003437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公共下水道使用開始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休止・廃止</w:t>
            </w:r>
            <w:r w:rsidR="0034374C" w:rsidRPr="0034374C">
              <w:rPr>
                <w:rFonts w:hint="eastAsia"/>
                <w:sz w:val="18"/>
              </w:rPr>
              <w:t>・再開・変更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届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整理番号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171FF" w:rsidRDefault="005171FF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>年　　　月　　　日</w:t>
      </w:r>
    </w:p>
    <w:p w:rsidR="005171FF" w:rsidRDefault="005171FF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rFonts w:hint="eastAsia"/>
          <w:spacing w:val="26"/>
          <w:sz w:val="18"/>
        </w:rPr>
        <w:t>あわら市</w:t>
      </w:r>
      <w:r>
        <w:rPr>
          <w:rFonts w:hint="eastAsia"/>
          <w:sz w:val="18"/>
        </w:rPr>
        <w:t>長　様</w:t>
      </w:r>
    </w:p>
    <w:p w:rsidR="005171FF" w:rsidRDefault="005171FF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使用者　</w:t>
      </w:r>
      <w:r>
        <w:rPr>
          <w:rFonts w:hint="eastAsia"/>
          <w:spacing w:val="270"/>
          <w:sz w:val="18"/>
        </w:rPr>
        <w:t>住</w:t>
      </w:r>
      <w:r>
        <w:rPr>
          <w:rFonts w:hint="eastAsia"/>
          <w:sz w:val="18"/>
        </w:rPr>
        <w:t xml:space="preserve">所　　　　　　　　　　　　　　　</w:t>
      </w:r>
    </w:p>
    <w:p w:rsidR="005171FF" w:rsidRDefault="005171FF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>氏名</w:t>
      </w:r>
      <w:r>
        <w:rPr>
          <w:sz w:val="18"/>
        </w:rPr>
        <w:t>(</w:t>
      </w:r>
      <w:r>
        <w:rPr>
          <w:rFonts w:hint="eastAsia"/>
          <w:sz w:val="18"/>
        </w:rPr>
        <w:t>名称</w:t>
      </w:r>
      <w:r>
        <w:rPr>
          <w:sz w:val="18"/>
        </w:rPr>
        <w:t>)</w:t>
      </w:r>
      <w:r>
        <w:rPr>
          <w:rFonts w:hint="eastAsia"/>
          <w:sz w:val="18"/>
        </w:rPr>
        <w:t xml:space="preserve">　　　　　　　　　　　　　　　</w:t>
      </w:r>
    </w:p>
    <w:p w:rsidR="005171FF" w:rsidRDefault="005171FF">
      <w:pPr>
        <w:spacing w:line="240" w:lineRule="exact"/>
        <w:jc w:val="right"/>
        <w:rPr>
          <w:sz w:val="18"/>
        </w:rPr>
      </w:pPr>
      <w:r>
        <w:rPr>
          <w:rFonts w:hint="eastAsia"/>
          <w:sz w:val="18"/>
        </w:rPr>
        <w:t xml:space="preserve">電話番号　　　　　　　　　　　　　　　　</w:t>
      </w:r>
    </w:p>
    <w:p w:rsidR="005171FF" w:rsidRDefault="005171FF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公共下水道の使用を開始</w:t>
      </w:r>
      <w:r>
        <w:rPr>
          <w:sz w:val="18"/>
        </w:rPr>
        <w:t>(</w:t>
      </w:r>
      <w:r>
        <w:rPr>
          <w:rFonts w:hint="eastAsia"/>
          <w:sz w:val="18"/>
        </w:rPr>
        <w:t>休止・廃止</w:t>
      </w:r>
      <w:r w:rsidR="0034374C" w:rsidRPr="0034374C">
        <w:rPr>
          <w:rFonts w:hint="eastAsia"/>
          <w:sz w:val="18"/>
        </w:rPr>
        <w:t>・再開・変更</w:t>
      </w:r>
      <w:r>
        <w:rPr>
          <w:sz w:val="18"/>
        </w:rPr>
        <w:t>)</w:t>
      </w:r>
      <w:r>
        <w:rPr>
          <w:rFonts w:hint="eastAsia"/>
          <w:sz w:val="18"/>
        </w:rPr>
        <w:t>したいので、あわら市下水道条例</w:t>
      </w:r>
      <w:r w:rsidR="0034374C" w:rsidRPr="0034374C">
        <w:rPr>
          <w:rFonts w:hint="eastAsia"/>
          <w:sz w:val="18"/>
        </w:rPr>
        <w:t>第</w:t>
      </w:r>
      <w:r w:rsidR="0034374C" w:rsidRPr="0034374C">
        <w:rPr>
          <w:sz w:val="18"/>
        </w:rPr>
        <w:t>16</w:t>
      </w:r>
      <w:r w:rsidR="0034374C" w:rsidRPr="0034374C">
        <w:rPr>
          <w:rFonts w:hint="eastAsia"/>
          <w:sz w:val="18"/>
        </w:rPr>
        <w:t>条第</w:t>
      </w:r>
      <w:r w:rsidR="0034374C" w:rsidRPr="0034374C">
        <w:rPr>
          <w:sz w:val="18"/>
        </w:rPr>
        <w:t>1</w:t>
      </w:r>
      <w:r w:rsidR="0034374C" w:rsidRPr="0034374C">
        <w:rPr>
          <w:rFonts w:hint="eastAsia"/>
          <w:sz w:val="18"/>
        </w:rPr>
        <w:t>項</w:t>
      </w:r>
      <w:r w:rsidR="0034374C" w:rsidRPr="0034374C">
        <w:rPr>
          <w:sz w:val="18"/>
        </w:rPr>
        <w:t>(</w:t>
      </w:r>
      <w:r w:rsidR="0034374C" w:rsidRPr="0034374C">
        <w:rPr>
          <w:rFonts w:hint="eastAsia"/>
          <w:sz w:val="18"/>
        </w:rPr>
        <w:t>第</w:t>
      </w:r>
      <w:r w:rsidR="0034374C" w:rsidRPr="0034374C">
        <w:rPr>
          <w:sz w:val="18"/>
        </w:rPr>
        <w:t>3</w:t>
      </w:r>
      <w:r w:rsidR="0034374C" w:rsidRPr="0034374C">
        <w:rPr>
          <w:rFonts w:hint="eastAsia"/>
          <w:sz w:val="18"/>
        </w:rPr>
        <w:t>項</w:t>
      </w:r>
      <w:r w:rsidR="0034374C" w:rsidRPr="0034374C">
        <w:rPr>
          <w:sz w:val="18"/>
        </w:rPr>
        <w:t>)</w:t>
      </w:r>
      <w:r>
        <w:rPr>
          <w:rFonts w:hint="eastAsia"/>
          <w:sz w:val="18"/>
        </w:rPr>
        <w:t>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934"/>
        <w:gridCol w:w="840"/>
        <w:gridCol w:w="3772"/>
        <w:gridCol w:w="1204"/>
        <w:gridCol w:w="799"/>
        <w:gridCol w:w="1050"/>
        <w:gridCol w:w="630"/>
        <w:gridCol w:w="105"/>
        <w:gridCol w:w="446"/>
        <w:gridCol w:w="79"/>
        <w:gridCol w:w="420"/>
        <w:gridCol w:w="945"/>
        <w:gridCol w:w="630"/>
        <w:gridCol w:w="957"/>
      </w:tblGrid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578" w:type="dxa"/>
            <w:gridSpan w:val="2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届出区分</w:t>
            </w:r>
          </w:p>
        </w:tc>
        <w:tc>
          <w:tcPr>
            <w:tcW w:w="4612" w:type="dxa"/>
            <w:gridSpan w:val="2"/>
            <w:tcBorders>
              <w:right w:val="single" w:sz="12" w:space="0" w:color="auto"/>
            </w:tcBorders>
            <w:vAlign w:val="center"/>
          </w:tcPr>
          <w:p w:rsidR="005171FF" w:rsidRDefault="005171FF" w:rsidP="0034374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34374C" w:rsidRPr="0034374C">
              <w:rPr>
                <w:sz w:val="18"/>
              </w:rPr>
              <w:t>1</w:t>
            </w:r>
            <w:r w:rsidR="0034374C" w:rsidRPr="0034374C">
              <w:rPr>
                <w:rFonts w:hint="eastAsia"/>
                <w:sz w:val="18"/>
              </w:rPr>
              <w:t xml:space="preserve">　開始　</w:t>
            </w:r>
            <w:r w:rsidR="0034374C" w:rsidRPr="0034374C">
              <w:rPr>
                <w:sz w:val="18"/>
              </w:rPr>
              <w:t>2</w:t>
            </w:r>
            <w:r w:rsidR="0034374C" w:rsidRPr="0034374C">
              <w:rPr>
                <w:rFonts w:hint="eastAsia"/>
                <w:sz w:val="18"/>
              </w:rPr>
              <w:t xml:space="preserve">　休止　</w:t>
            </w:r>
            <w:r w:rsidR="0034374C" w:rsidRPr="0034374C">
              <w:rPr>
                <w:sz w:val="18"/>
              </w:rPr>
              <w:t>3</w:t>
            </w:r>
            <w:r w:rsidR="0034374C" w:rsidRPr="0034374C">
              <w:rPr>
                <w:rFonts w:hint="eastAsia"/>
                <w:sz w:val="18"/>
              </w:rPr>
              <w:t xml:space="preserve">　廃止　</w:t>
            </w:r>
            <w:r w:rsidR="0034374C" w:rsidRPr="0034374C">
              <w:rPr>
                <w:sz w:val="18"/>
              </w:rPr>
              <w:t>4</w:t>
            </w:r>
            <w:r w:rsidR="0034374C" w:rsidRPr="0034374C">
              <w:rPr>
                <w:rFonts w:hint="eastAsia"/>
                <w:sz w:val="18"/>
              </w:rPr>
              <w:t xml:space="preserve">　再開　</w:t>
            </w:r>
            <w:r w:rsidR="0034374C" w:rsidRPr="0034374C">
              <w:rPr>
                <w:sz w:val="18"/>
              </w:rPr>
              <w:t>5</w:t>
            </w:r>
            <w:r w:rsidR="0034374C" w:rsidRPr="0034374C">
              <w:rPr>
                <w:rFonts w:hint="eastAsia"/>
                <w:sz w:val="18"/>
              </w:rPr>
              <w:t xml:space="preserve">　変更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水道番号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sz w:val="18"/>
              </w:rPr>
              <w:t>No.</w:t>
            </w: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行政区名</w:t>
            </w:r>
          </w:p>
        </w:tc>
        <w:tc>
          <w:tcPr>
            <w:tcW w:w="1365" w:type="dxa"/>
            <w:gridSpan w:val="2"/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5171FF" w:rsidRDefault="005171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組</w:t>
            </w:r>
          </w:p>
        </w:tc>
        <w:tc>
          <w:tcPr>
            <w:tcW w:w="957" w:type="dxa"/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578" w:type="dxa"/>
            <w:gridSpan w:val="2"/>
            <w:tcBorders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4612" w:type="dxa"/>
            <w:gridSpan w:val="2"/>
            <w:tcBorders>
              <w:bottom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あわら市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2479" w:type="dxa"/>
            <w:gridSpan w:val="3"/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世帯人数</w:t>
            </w:r>
          </w:p>
        </w:tc>
        <w:tc>
          <w:tcPr>
            <w:tcW w:w="2532" w:type="dxa"/>
            <w:gridSpan w:val="3"/>
            <w:vAlign w:val="center"/>
          </w:tcPr>
          <w:p w:rsidR="005171FF" w:rsidRDefault="005171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検査済証番号</w:t>
            </w:r>
          </w:p>
        </w:tc>
        <w:tc>
          <w:tcPr>
            <w:tcW w:w="46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号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使用</w:t>
            </w:r>
            <w:r>
              <w:rPr>
                <w:rFonts w:hint="eastAsia"/>
                <w:sz w:val="18"/>
              </w:rPr>
              <w:t>料納付方法</w:t>
            </w:r>
          </w:p>
        </w:tc>
        <w:tc>
          <w:tcPr>
            <w:tcW w:w="6061" w:type="dxa"/>
            <w:gridSpan w:val="10"/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現金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口座振替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57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85"/>
                <w:sz w:val="18"/>
              </w:rPr>
              <w:t>開始等</w:t>
            </w:r>
            <w:r>
              <w:rPr>
                <w:rFonts w:hint="eastAsia"/>
                <w:sz w:val="18"/>
              </w:rPr>
              <w:t>の年月日</w:t>
            </w:r>
          </w:p>
        </w:tc>
        <w:tc>
          <w:tcPr>
            <w:tcW w:w="46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　日</w:t>
            </w:r>
          </w:p>
        </w:tc>
        <w:tc>
          <w:tcPr>
            <w:tcW w:w="1204" w:type="dxa"/>
            <w:tcBorders>
              <w:left w:val="nil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認定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vAlign w:val="center"/>
          </w:tcPr>
          <w:p w:rsidR="005171FF" w:rsidRDefault="005171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井戸水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  <w:vAlign w:val="center"/>
          </w:tcPr>
          <w:p w:rsidR="005171FF" w:rsidRDefault="005171FF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rFonts w:hint="eastAsia"/>
                <w:sz w:val="18"/>
              </w:rPr>
              <w:t>／月</w:t>
            </w:r>
          </w:p>
        </w:tc>
        <w:tc>
          <w:tcPr>
            <w:tcW w:w="945" w:type="dxa"/>
            <w:gridSpan w:val="3"/>
            <w:tcBorders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温泉</w:t>
            </w:r>
          </w:p>
        </w:tc>
        <w:tc>
          <w:tcPr>
            <w:tcW w:w="2532" w:type="dxa"/>
            <w:gridSpan w:val="3"/>
            <w:tcBorders>
              <w:bottom w:val="single" w:sz="12" w:space="0" w:color="auto"/>
            </w:tcBorders>
            <w:vAlign w:val="center"/>
          </w:tcPr>
          <w:p w:rsidR="005171FF" w:rsidRDefault="005171F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本／月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排除区分</w:t>
            </w:r>
          </w:p>
        </w:tc>
        <w:tc>
          <w:tcPr>
            <w:tcW w:w="934" w:type="dxa"/>
            <w:tcBorders>
              <w:top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使用水</w:t>
            </w:r>
          </w:p>
        </w:tc>
        <w:tc>
          <w:tcPr>
            <w:tcW w:w="46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水道水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井戸水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180"/>
                <w:sz w:val="18"/>
              </w:rPr>
              <w:t>温</w:t>
            </w: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使用開</w:t>
            </w:r>
            <w:r>
              <w:rPr>
                <w:rFonts w:hint="eastAsia"/>
                <w:sz w:val="18"/>
              </w:rPr>
              <w:t>始水道指針</w:t>
            </w:r>
          </w:p>
        </w:tc>
        <w:tc>
          <w:tcPr>
            <w:tcW w:w="606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171FF" w:rsidRDefault="005171FF">
            <w:pPr>
              <w:ind w:right="1050"/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44" w:type="dxa"/>
            <w:vMerge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03"/>
                <w:sz w:val="18"/>
              </w:rPr>
              <w:t>汚</w:t>
            </w:r>
            <w:r>
              <w:rPr>
                <w:rFonts w:hint="eastAsia"/>
                <w:sz w:val="18"/>
              </w:rPr>
              <w:t>水区分</w:t>
            </w:r>
          </w:p>
        </w:tc>
        <w:tc>
          <w:tcPr>
            <w:tcW w:w="4612" w:type="dxa"/>
            <w:gridSpan w:val="2"/>
            <w:tcBorders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一般汚水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温泉汚水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公衆浴場汚水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上水道区分</w:t>
            </w:r>
          </w:p>
        </w:tc>
        <w:tc>
          <w:tcPr>
            <w:tcW w:w="3030" w:type="dxa"/>
            <w:gridSpan w:val="5"/>
            <w:vAlign w:val="center"/>
          </w:tcPr>
          <w:p w:rsidR="005171FF" w:rsidRDefault="005171F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　　町</w:t>
            </w:r>
          </w:p>
        </w:tc>
        <w:tc>
          <w:tcPr>
            <w:tcW w:w="3031" w:type="dxa"/>
            <w:gridSpan w:val="5"/>
            <w:tcBorders>
              <w:right w:val="single" w:sz="12" w:space="0" w:color="auto"/>
            </w:tcBorders>
            <w:vAlign w:val="center"/>
          </w:tcPr>
          <w:p w:rsidR="005171FF" w:rsidRDefault="005171FF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□財産</w:t>
            </w:r>
            <w:r>
              <w:rPr>
                <w:rFonts w:hint="eastAsia"/>
                <w:sz w:val="18"/>
              </w:rPr>
              <w:t>区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644" w:type="dxa"/>
            <w:vMerge/>
            <w:vAlign w:val="center"/>
          </w:tcPr>
          <w:p w:rsidR="005171FF" w:rsidRDefault="005171FF">
            <w:pPr>
              <w:rPr>
                <w:sz w:val="18"/>
              </w:rPr>
            </w:pPr>
          </w:p>
        </w:tc>
        <w:tc>
          <w:tcPr>
            <w:tcW w:w="934" w:type="dxa"/>
            <w:vMerge/>
            <w:vAlign w:val="center"/>
          </w:tcPr>
          <w:p w:rsidR="005171FF" w:rsidRDefault="005171FF">
            <w:pPr>
              <w:rPr>
                <w:sz w:val="18"/>
              </w:rPr>
            </w:pPr>
          </w:p>
        </w:tc>
        <w:tc>
          <w:tcPr>
            <w:tcW w:w="4612" w:type="dxa"/>
            <w:gridSpan w:val="2"/>
            <w:tcBorders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水洗便所汚水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水洗便所以外の汚水</w:t>
            </w:r>
          </w:p>
        </w:tc>
        <w:tc>
          <w:tcPr>
            <w:tcW w:w="1204" w:type="dxa"/>
            <w:tcBorders>
              <w:left w:val="nil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供用開</w:t>
            </w:r>
            <w:r>
              <w:rPr>
                <w:rFonts w:hint="eastAsia"/>
                <w:sz w:val="18"/>
              </w:rPr>
              <w:t>始年月日</w:t>
            </w:r>
          </w:p>
        </w:tc>
        <w:tc>
          <w:tcPr>
            <w:tcW w:w="6061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ind w:right="2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78" w:type="dxa"/>
            <w:gridSpan w:val="2"/>
            <w:vMerge w:val="restart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8"/>
                <w:sz w:val="18"/>
              </w:rPr>
              <w:t>井戸水等</w:t>
            </w:r>
            <w:r>
              <w:rPr>
                <w:rFonts w:hint="eastAsia"/>
                <w:sz w:val="18"/>
              </w:rPr>
              <w:t>使用</w:t>
            </w:r>
            <w:r>
              <w:rPr>
                <w:rFonts w:hint="eastAsia"/>
                <w:spacing w:val="14"/>
                <w:sz w:val="18"/>
              </w:rPr>
              <w:t>の場合の揚</w:t>
            </w:r>
            <w:r>
              <w:rPr>
                <w:rFonts w:hint="eastAsia"/>
                <w:sz w:val="18"/>
              </w:rPr>
              <w:t>水設備の区分</w:t>
            </w:r>
          </w:p>
        </w:tc>
        <w:tc>
          <w:tcPr>
            <w:tcW w:w="840" w:type="dxa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手動式</w:t>
            </w:r>
          </w:p>
        </w:tc>
        <w:tc>
          <w:tcPr>
            <w:tcW w:w="3772" w:type="dxa"/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30"/>
                <w:sz w:val="18"/>
              </w:rPr>
              <w:t>家事の</w:t>
            </w:r>
            <w:r>
              <w:rPr>
                <w:rFonts w:hint="eastAsia"/>
                <w:sz w:val="18"/>
              </w:rPr>
              <w:t xml:space="preserve">み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30"/>
                <w:sz w:val="18"/>
              </w:rPr>
              <w:t>家事以</w:t>
            </w:r>
            <w:r>
              <w:rPr>
                <w:rFonts w:hint="eastAsia"/>
                <w:sz w:val="18"/>
              </w:rPr>
              <w:t>外</w:t>
            </w:r>
          </w:p>
        </w:tc>
        <w:tc>
          <w:tcPr>
            <w:tcW w:w="12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指</w:t>
            </w:r>
            <w:r>
              <w:rPr>
                <w:rFonts w:hint="eastAsia"/>
                <w:sz w:val="18"/>
              </w:rPr>
              <w:t>定工事店名</w:t>
            </w:r>
          </w:p>
        </w:tc>
        <w:tc>
          <w:tcPr>
            <w:tcW w:w="6061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1578" w:type="dxa"/>
            <w:gridSpan w:val="2"/>
            <w:vMerge/>
            <w:vAlign w:val="center"/>
          </w:tcPr>
          <w:p w:rsidR="005171FF" w:rsidRDefault="005171FF">
            <w:pPr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動力式</w:t>
            </w:r>
          </w:p>
        </w:tc>
        <w:tc>
          <w:tcPr>
            <w:tcW w:w="3772" w:type="dxa"/>
            <w:tcBorders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30"/>
                <w:sz w:val="18"/>
              </w:rPr>
              <w:t>家事の</w:t>
            </w:r>
            <w:r>
              <w:rPr>
                <w:rFonts w:hint="eastAsia"/>
                <w:sz w:val="18"/>
              </w:rPr>
              <w:t xml:space="preserve">み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30"/>
                <w:sz w:val="18"/>
              </w:rPr>
              <w:t>家事以</w:t>
            </w:r>
            <w:r>
              <w:rPr>
                <w:rFonts w:hint="eastAsia"/>
                <w:sz w:val="18"/>
              </w:rPr>
              <w:t>外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使用者番号</w:t>
            </w:r>
          </w:p>
        </w:tc>
        <w:tc>
          <w:tcPr>
            <w:tcW w:w="606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171F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578" w:type="dxa"/>
            <w:gridSpan w:val="2"/>
            <w:vAlign w:val="center"/>
          </w:tcPr>
          <w:p w:rsidR="005171FF" w:rsidRDefault="005171F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備考欄</w:t>
            </w:r>
          </w:p>
        </w:tc>
        <w:tc>
          <w:tcPr>
            <w:tcW w:w="11877" w:type="dxa"/>
            <w:gridSpan w:val="13"/>
            <w:vAlign w:val="center"/>
          </w:tcPr>
          <w:p w:rsidR="005171FF" w:rsidRDefault="005171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171FF" w:rsidRDefault="005171FF">
      <w:pPr>
        <w:rPr>
          <w:sz w:val="18"/>
        </w:rPr>
      </w:pPr>
      <w:r>
        <w:rPr>
          <w:rFonts w:hint="eastAsia"/>
          <w:sz w:val="18"/>
        </w:rPr>
        <w:t>※　太線の枠内は、記入しないこと。</w:t>
      </w:r>
    </w:p>
    <w:sectPr w:rsidR="005171FF">
      <w:type w:val="nextColumn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C8" w:rsidRDefault="00B669C8" w:rsidP="0003449E">
      <w:r>
        <w:separator/>
      </w:r>
    </w:p>
  </w:endnote>
  <w:endnote w:type="continuationSeparator" w:id="0">
    <w:p w:rsidR="00B669C8" w:rsidRDefault="00B669C8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C8" w:rsidRDefault="00B669C8" w:rsidP="0003449E">
      <w:r>
        <w:separator/>
      </w:r>
    </w:p>
  </w:footnote>
  <w:footnote w:type="continuationSeparator" w:id="0">
    <w:p w:rsidR="00B669C8" w:rsidRDefault="00B669C8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autoHyphenation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FF"/>
    <w:rsid w:val="0003449E"/>
    <w:rsid w:val="0034374C"/>
    <w:rsid w:val="005171FF"/>
    <w:rsid w:val="00B669C8"/>
    <w:rsid w:val="00BE7FC1"/>
    <w:rsid w:val="00E6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66D9FD-1F50-457D-8A44-46194591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貴広</dc:creator>
  <cp:keywords/>
  <dc:description/>
  <cp:lastModifiedBy>辻 貴広</cp:lastModifiedBy>
  <cp:revision>2</cp:revision>
  <dcterms:created xsi:type="dcterms:W3CDTF">2021-10-05T01:26:00Z</dcterms:created>
  <dcterms:modified xsi:type="dcterms:W3CDTF">2021-10-05T01:26:00Z</dcterms:modified>
</cp:coreProperties>
</file>