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B1" w:rsidRPr="00B875A5" w:rsidRDefault="00FC2FB1" w:rsidP="00FC2FB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様式第３号（第７条関係）</w:t>
      </w:r>
    </w:p>
    <w:p w:rsidR="00FC2FB1" w:rsidRPr="00B875A5" w:rsidRDefault="00FC2FB1" w:rsidP="00FC2FB1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202"/>
        <w:gridCol w:w="622"/>
        <w:gridCol w:w="1852"/>
        <w:gridCol w:w="1408"/>
        <w:gridCol w:w="695"/>
        <w:gridCol w:w="1993"/>
      </w:tblGrid>
      <w:tr w:rsidR="00FC2FB1" w:rsidRPr="00B875A5" w:rsidTr="007F377B">
        <w:trPr>
          <w:trHeight w:val="435"/>
        </w:trPr>
        <w:tc>
          <w:tcPr>
            <w:tcW w:w="81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対象空き家</w:t>
            </w:r>
          </w:p>
        </w:tc>
        <w:tc>
          <w:tcPr>
            <w:tcW w:w="647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3537" w:type="pct"/>
            <w:gridSpan w:val="5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C2FB1" w:rsidRPr="00B875A5" w:rsidTr="007F377B">
        <w:trPr>
          <w:trHeight w:val="435"/>
        </w:trPr>
        <w:tc>
          <w:tcPr>
            <w:tcW w:w="816" w:type="pct"/>
            <w:vMerge/>
            <w:tcBorders>
              <w:bottom w:val="single" w:sz="4" w:space="0" w:color="auto"/>
            </w:tcBorders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9" w:type="pct"/>
            <w:gridSpan w:val="3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空き家バンクの登録番号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 xml:space="preserve">　　　　　－</w:t>
            </w:r>
          </w:p>
        </w:tc>
      </w:tr>
      <w:tr w:rsidR="00FC2FB1" w:rsidRPr="00B875A5" w:rsidTr="007F377B">
        <w:trPr>
          <w:trHeight w:val="435"/>
        </w:trPr>
        <w:tc>
          <w:tcPr>
            <w:tcW w:w="816" w:type="pct"/>
            <w:vMerge w:val="restart"/>
            <w:tcBorders>
              <w:top w:val="single" w:sz="4" w:space="0" w:color="auto"/>
            </w:tcBorders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施工業者</w:t>
            </w:r>
          </w:p>
        </w:tc>
        <w:tc>
          <w:tcPr>
            <w:tcW w:w="647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  <w:kern w:val="0"/>
              </w:rPr>
              <w:t>業者名</w:t>
            </w:r>
          </w:p>
        </w:tc>
        <w:tc>
          <w:tcPr>
            <w:tcW w:w="3537" w:type="pct"/>
            <w:gridSpan w:val="5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C2FB1" w:rsidRPr="00B875A5" w:rsidTr="007F377B">
        <w:trPr>
          <w:trHeight w:val="453"/>
        </w:trPr>
        <w:tc>
          <w:tcPr>
            <w:tcW w:w="816" w:type="pct"/>
            <w:vMerge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3537" w:type="pct"/>
            <w:gridSpan w:val="5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C2FB1" w:rsidRPr="00B875A5" w:rsidTr="007F377B">
        <w:trPr>
          <w:trHeight w:val="435"/>
        </w:trPr>
        <w:tc>
          <w:tcPr>
            <w:tcW w:w="816" w:type="pct"/>
            <w:vMerge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1332" w:type="pct"/>
            <w:gridSpan w:val="2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8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1447" w:type="pct"/>
            <w:gridSpan w:val="2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FC2FB1" w:rsidRPr="00B875A5" w:rsidTr="007F377B">
        <w:trPr>
          <w:trHeight w:val="430"/>
        </w:trPr>
        <w:tc>
          <w:tcPr>
            <w:tcW w:w="816" w:type="pct"/>
            <w:vMerge w:val="restar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w w:val="80"/>
              </w:rPr>
            </w:pPr>
            <w:r w:rsidRPr="00B875A5">
              <w:rPr>
                <w:rFonts w:asciiTheme="minorEastAsia" w:eastAsiaTheme="minorEastAsia" w:hAnsiTheme="minorEastAsia" w:hint="eastAsia"/>
                <w:w w:val="80"/>
              </w:rPr>
              <w:t>リフォーム</w:t>
            </w:r>
          </w:p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w w:val="80"/>
              </w:rPr>
            </w:pPr>
            <w:r w:rsidRPr="00B875A5">
              <w:rPr>
                <w:rFonts w:asciiTheme="minorEastAsia" w:eastAsiaTheme="minorEastAsia" w:hAnsiTheme="minorEastAsia" w:hint="eastAsia"/>
                <w:w w:val="80"/>
              </w:rPr>
              <w:t>工事</w:t>
            </w:r>
          </w:p>
        </w:tc>
        <w:tc>
          <w:tcPr>
            <w:tcW w:w="982" w:type="pct"/>
            <w:gridSpan w:val="2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9" w:type="pct"/>
            <w:gridSpan w:val="3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工　事　内　容</w:t>
            </w:r>
          </w:p>
        </w:tc>
        <w:tc>
          <w:tcPr>
            <w:tcW w:w="1073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B875A5">
              <w:rPr>
                <w:rFonts w:asciiTheme="minorEastAsia" w:eastAsiaTheme="minorEastAsia" w:hAnsiTheme="minorEastAsia" w:hint="eastAsia"/>
                <w:w w:val="80"/>
                <w:sz w:val="21"/>
              </w:rPr>
              <w:t>予定工事金額（見積額）</w:t>
            </w:r>
          </w:p>
        </w:tc>
      </w:tr>
      <w:tr w:rsidR="00FC2FB1" w:rsidRPr="00B875A5" w:rsidTr="007F377B">
        <w:trPr>
          <w:trHeight w:val="1279"/>
        </w:trPr>
        <w:tc>
          <w:tcPr>
            <w:tcW w:w="816" w:type="pct"/>
            <w:vMerge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pct"/>
            <w:gridSpan w:val="2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補助対象工事</w:t>
            </w:r>
          </w:p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 xml:space="preserve">　（※１）</w:t>
            </w:r>
          </w:p>
        </w:tc>
        <w:tc>
          <w:tcPr>
            <w:tcW w:w="2129" w:type="pct"/>
            <w:gridSpan w:val="3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pct"/>
            <w:vAlign w:val="bottom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C2FB1" w:rsidRPr="00B875A5" w:rsidTr="007F377B">
        <w:trPr>
          <w:trHeight w:val="1269"/>
        </w:trPr>
        <w:tc>
          <w:tcPr>
            <w:tcW w:w="816" w:type="pct"/>
            <w:vMerge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2" w:type="pct"/>
            <w:gridSpan w:val="2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875A5">
              <w:rPr>
                <w:rFonts w:asciiTheme="minorEastAsia" w:eastAsiaTheme="minorEastAsia" w:hAnsiTheme="minorEastAsia" w:hint="eastAsia"/>
                <w:sz w:val="22"/>
              </w:rPr>
              <w:t>補助対象外工事</w:t>
            </w:r>
          </w:p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 xml:space="preserve">　（※２）</w:t>
            </w:r>
          </w:p>
        </w:tc>
        <w:tc>
          <w:tcPr>
            <w:tcW w:w="2129" w:type="pct"/>
            <w:gridSpan w:val="3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73" w:type="pct"/>
            <w:vAlign w:val="bottom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C2FB1" w:rsidRPr="00B875A5" w:rsidTr="007F377B">
        <w:trPr>
          <w:trHeight w:val="551"/>
        </w:trPr>
        <w:tc>
          <w:tcPr>
            <w:tcW w:w="816" w:type="pct"/>
            <w:vMerge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1" w:type="pct"/>
            <w:gridSpan w:val="5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1073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C2FB1" w:rsidRPr="00B875A5" w:rsidTr="007F377B">
        <w:trPr>
          <w:trHeight w:val="745"/>
        </w:trPr>
        <w:tc>
          <w:tcPr>
            <w:tcW w:w="3927" w:type="pct"/>
            <w:gridSpan w:val="6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補助金の額〔1,000円未満切捨て〕</w:t>
            </w:r>
            <w:r w:rsidRPr="00B875A5">
              <w:rPr>
                <w:rFonts w:asciiTheme="minorEastAsia" w:eastAsiaTheme="minorEastAsia" w:hAnsiTheme="minorEastAsia"/>
              </w:rPr>
              <w:br/>
            </w:r>
            <w:r w:rsidRPr="00B875A5">
              <w:rPr>
                <w:rFonts w:asciiTheme="minorEastAsia" w:eastAsiaTheme="minorEastAsia" w:hAnsiTheme="minorEastAsia" w:hint="eastAsia"/>
              </w:rPr>
              <w:t>補助対象経費の１／３（最大100万円）</w:t>
            </w:r>
          </w:p>
        </w:tc>
        <w:tc>
          <w:tcPr>
            <w:tcW w:w="1073" w:type="pct"/>
            <w:vAlign w:val="center"/>
          </w:tcPr>
          <w:p w:rsidR="00FC2FB1" w:rsidRPr="00B875A5" w:rsidRDefault="00FC2FB1" w:rsidP="007F377B">
            <w:pPr>
              <w:spacing w:beforeLines="25" w:before="94" w:afterLines="25" w:after="94" w:line="400" w:lineRule="exact"/>
              <w:jc w:val="right"/>
              <w:rPr>
                <w:rFonts w:asciiTheme="minorEastAsia" w:eastAsiaTheme="minorEastAsia" w:hAnsiTheme="minorEastAsia"/>
              </w:rPr>
            </w:pPr>
            <w:r w:rsidRPr="00B875A5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FC2FB1" w:rsidRPr="00B875A5" w:rsidRDefault="00FC2FB1" w:rsidP="00FC2FB1">
      <w:pPr>
        <w:widowControl w:val="0"/>
        <w:autoSpaceDE w:val="0"/>
        <w:autoSpaceDN w:val="0"/>
        <w:adjustRightInd w:val="0"/>
        <w:ind w:left="1226" w:hangingChars="500" w:hanging="1226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（※１）⑴　</w:t>
      </w:r>
      <w:r w:rsidRPr="008C4421">
        <w:rPr>
          <w:rFonts w:asciiTheme="minorEastAsia" w:eastAsiaTheme="minorEastAsia" w:hAnsiTheme="minorEastAsia" w:hint="eastAsia"/>
          <w:sz w:val="22"/>
          <w:szCs w:val="24"/>
        </w:rPr>
        <w:t>空き家の全部又は一部の修繕、補修、模様替え、補強又は更新の工事費用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300" w:left="1225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⑵　空き家の一部を増築し、又は改築する工事費用（ただし、増築部分の床面積が既存住宅の２分の１を超える工事を除く。）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="245" w:hangingChars="100" w:hanging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>（※２）⑴　建物の解体、除却のみを行う工事費用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100" w:left="245" w:firstLineChars="200" w:firstLine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⑵　カーテン、家具、調度品等の購入又は設置費用</w:t>
      </w:r>
    </w:p>
    <w:p w:rsidR="00FC2FB1" w:rsidRPr="000900C2" w:rsidRDefault="00FC2FB1" w:rsidP="00FC2FB1">
      <w:pPr>
        <w:widowControl w:val="0"/>
        <w:autoSpaceDE w:val="0"/>
        <w:autoSpaceDN w:val="0"/>
        <w:adjustRightInd w:val="0"/>
        <w:ind w:leftChars="100" w:left="245" w:firstLineChars="200" w:firstLine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⑶　家庭用</w:t>
      </w:r>
      <w:r w:rsidRPr="000900C2">
        <w:rPr>
          <w:rFonts w:asciiTheme="minorEastAsia" w:eastAsiaTheme="minorEastAsia" w:hAnsiTheme="minorEastAsia" w:hint="eastAsia"/>
          <w:szCs w:val="24"/>
        </w:rPr>
        <w:t>電化製品の購入又は設置費用</w:t>
      </w:r>
    </w:p>
    <w:p w:rsidR="00FC2FB1" w:rsidRPr="000900C2" w:rsidRDefault="00FC2FB1" w:rsidP="00FC2FB1">
      <w:pPr>
        <w:widowControl w:val="0"/>
        <w:autoSpaceDE w:val="0"/>
        <w:autoSpaceDN w:val="0"/>
        <w:adjustRightInd w:val="0"/>
        <w:ind w:leftChars="100" w:left="245" w:firstLineChars="200" w:firstLine="490"/>
        <w:rPr>
          <w:rFonts w:asciiTheme="minorEastAsia" w:eastAsiaTheme="minorEastAsia" w:hAnsiTheme="minorEastAsia"/>
          <w:szCs w:val="24"/>
        </w:rPr>
      </w:pPr>
      <w:r w:rsidRPr="000900C2">
        <w:rPr>
          <w:rFonts w:asciiTheme="minorEastAsia" w:eastAsiaTheme="minorEastAsia" w:hAnsiTheme="minorEastAsia" w:hint="eastAsia"/>
          <w:szCs w:val="24"/>
        </w:rPr>
        <w:t xml:space="preserve">　⑷　太陽光発電、ペレットストーブ等の設置費用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300" w:left="1225" w:hangingChars="200" w:hanging="490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⑸　ケーブルテレビ（有線放送）、電話、インターネットの接続配線工事費用（更新及び修繕を含む。）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200" w:left="490" w:firstLineChars="100" w:firstLine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⑹　維持管理工事費用（点検、清掃、消耗品の交換及び故障修理）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200" w:left="490" w:firstLineChars="100" w:firstLine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⑺　障子、襖の張り替え、畳の表替え等の軽微な修繕等の費用</w:t>
      </w:r>
    </w:p>
    <w:p w:rsidR="00FC2FB1" w:rsidRPr="00B875A5" w:rsidRDefault="00FC2FB1" w:rsidP="00FC2FB1">
      <w:pPr>
        <w:widowControl w:val="0"/>
        <w:autoSpaceDE w:val="0"/>
        <w:autoSpaceDN w:val="0"/>
        <w:adjustRightInd w:val="0"/>
        <w:ind w:leftChars="200" w:left="490" w:firstLineChars="100" w:firstLine="245"/>
        <w:rPr>
          <w:rFonts w:asciiTheme="minorEastAsia" w:eastAsiaTheme="minorEastAsia" w:hAnsiTheme="minorEastAsia"/>
          <w:szCs w:val="24"/>
        </w:rPr>
      </w:pPr>
      <w:r w:rsidRPr="00B875A5">
        <w:rPr>
          <w:rFonts w:asciiTheme="minorEastAsia" w:eastAsiaTheme="minorEastAsia" w:hAnsiTheme="minorEastAsia" w:hint="eastAsia"/>
          <w:szCs w:val="24"/>
        </w:rPr>
        <w:t xml:space="preserve">　⑻　附属建築物の修繕等の費用</w:t>
      </w:r>
    </w:p>
    <w:p w:rsidR="00FC2FB1" w:rsidRPr="00034851" w:rsidRDefault="00FC2FB1" w:rsidP="00FC2FB1">
      <w:pPr>
        <w:widowControl w:val="0"/>
        <w:autoSpaceDE w:val="0"/>
        <w:autoSpaceDN w:val="0"/>
        <w:adjustRightInd w:val="0"/>
        <w:ind w:leftChars="200" w:left="490" w:firstLineChars="100" w:firstLine="245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034851">
        <w:rPr>
          <w:rFonts w:asciiTheme="minorEastAsia" w:eastAsiaTheme="minorEastAsia" w:hAnsiTheme="minorEastAsia" w:hint="eastAsia"/>
          <w:color w:val="000000" w:themeColor="text1"/>
          <w:szCs w:val="24"/>
        </w:rPr>
        <w:t>⑼　外構工事</w:t>
      </w:r>
    </w:p>
    <w:p w:rsidR="00FC2FB1" w:rsidRPr="00034851" w:rsidRDefault="00FC2FB1" w:rsidP="00FC2FB1">
      <w:pPr>
        <w:widowControl w:val="0"/>
        <w:autoSpaceDE w:val="0"/>
        <w:autoSpaceDN w:val="0"/>
        <w:adjustRightInd w:val="0"/>
        <w:ind w:leftChars="200" w:left="490" w:firstLineChars="100" w:firstLine="245"/>
        <w:rPr>
          <w:rFonts w:asciiTheme="minorEastAsia" w:eastAsiaTheme="minorEastAsia" w:hAnsiTheme="minorEastAsia"/>
          <w:color w:val="000000" w:themeColor="text1"/>
          <w:szCs w:val="24"/>
        </w:rPr>
      </w:pPr>
      <w:r w:rsidRPr="00034851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⑽　申請者が直接行う工事</w:t>
      </w:r>
      <w:bookmarkStart w:id="0" w:name="_GoBack"/>
      <w:bookmarkEnd w:id="0"/>
    </w:p>
    <w:sectPr w:rsidR="00FC2FB1" w:rsidRPr="00034851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8EF" w:rsidRDefault="00C138EF" w:rsidP="00360BAF">
      <w:r>
        <w:separator/>
      </w:r>
    </w:p>
  </w:endnote>
  <w:endnote w:type="continuationSeparator" w:id="0">
    <w:p w:rsidR="00C138EF" w:rsidRDefault="00C138EF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8EF" w:rsidRDefault="00C138EF" w:rsidP="00360BAF">
      <w:r>
        <w:separator/>
      </w:r>
    </w:p>
  </w:footnote>
  <w:footnote w:type="continuationSeparator" w:id="0">
    <w:p w:rsidR="00C138EF" w:rsidRDefault="00C138EF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5093"/>
    <w:rsid w:val="000160E2"/>
    <w:rsid w:val="00030937"/>
    <w:rsid w:val="00033142"/>
    <w:rsid w:val="00034B84"/>
    <w:rsid w:val="0003579C"/>
    <w:rsid w:val="00037DFB"/>
    <w:rsid w:val="00040CE2"/>
    <w:rsid w:val="00044886"/>
    <w:rsid w:val="0004715E"/>
    <w:rsid w:val="00060392"/>
    <w:rsid w:val="000766C5"/>
    <w:rsid w:val="000824D3"/>
    <w:rsid w:val="00084C0E"/>
    <w:rsid w:val="00085F94"/>
    <w:rsid w:val="000869D0"/>
    <w:rsid w:val="000957C5"/>
    <w:rsid w:val="000A2100"/>
    <w:rsid w:val="000A576C"/>
    <w:rsid w:val="000B02DD"/>
    <w:rsid w:val="000B7BD6"/>
    <w:rsid w:val="000C04A6"/>
    <w:rsid w:val="000D3931"/>
    <w:rsid w:val="000F1CD0"/>
    <w:rsid w:val="00120735"/>
    <w:rsid w:val="00123380"/>
    <w:rsid w:val="0012342C"/>
    <w:rsid w:val="0013127D"/>
    <w:rsid w:val="00131E37"/>
    <w:rsid w:val="00132D31"/>
    <w:rsid w:val="001337C8"/>
    <w:rsid w:val="001342DC"/>
    <w:rsid w:val="001366E3"/>
    <w:rsid w:val="00141971"/>
    <w:rsid w:val="00153864"/>
    <w:rsid w:val="0015510E"/>
    <w:rsid w:val="00172B48"/>
    <w:rsid w:val="00176D25"/>
    <w:rsid w:val="00183282"/>
    <w:rsid w:val="00186DD1"/>
    <w:rsid w:val="001872C6"/>
    <w:rsid w:val="001A21F8"/>
    <w:rsid w:val="001A2346"/>
    <w:rsid w:val="001B15B1"/>
    <w:rsid w:val="001B28C3"/>
    <w:rsid w:val="001B2A4A"/>
    <w:rsid w:val="001C2284"/>
    <w:rsid w:val="001C388D"/>
    <w:rsid w:val="001C7034"/>
    <w:rsid w:val="001F1CF7"/>
    <w:rsid w:val="001F4142"/>
    <w:rsid w:val="002011F7"/>
    <w:rsid w:val="00210054"/>
    <w:rsid w:val="00211B6B"/>
    <w:rsid w:val="00214EA9"/>
    <w:rsid w:val="00220A40"/>
    <w:rsid w:val="00231A9B"/>
    <w:rsid w:val="002348ED"/>
    <w:rsid w:val="00244066"/>
    <w:rsid w:val="00255EE0"/>
    <w:rsid w:val="00267EEC"/>
    <w:rsid w:val="00284DBB"/>
    <w:rsid w:val="002A1131"/>
    <w:rsid w:val="002A7971"/>
    <w:rsid w:val="002B19EB"/>
    <w:rsid w:val="002B340A"/>
    <w:rsid w:val="002C3D1C"/>
    <w:rsid w:val="002C3F7A"/>
    <w:rsid w:val="002C6665"/>
    <w:rsid w:val="002D24CF"/>
    <w:rsid w:val="002D3069"/>
    <w:rsid w:val="002E0A2C"/>
    <w:rsid w:val="002E16F4"/>
    <w:rsid w:val="002E3188"/>
    <w:rsid w:val="00314242"/>
    <w:rsid w:val="00316172"/>
    <w:rsid w:val="0032258F"/>
    <w:rsid w:val="0032434D"/>
    <w:rsid w:val="00324FF3"/>
    <w:rsid w:val="00325202"/>
    <w:rsid w:val="003279B8"/>
    <w:rsid w:val="00331B12"/>
    <w:rsid w:val="00353296"/>
    <w:rsid w:val="00360BAF"/>
    <w:rsid w:val="00373301"/>
    <w:rsid w:val="00373E5A"/>
    <w:rsid w:val="00380AF6"/>
    <w:rsid w:val="00392310"/>
    <w:rsid w:val="00397193"/>
    <w:rsid w:val="00397555"/>
    <w:rsid w:val="003A1378"/>
    <w:rsid w:val="003A760A"/>
    <w:rsid w:val="003B06F0"/>
    <w:rsid w:val="003B35B4"/>
    <w:rsid w:val="003B4BB5"/>
    <w:rsid w:val="003B6F0D"/>
    <w:rsid w:val="003C5BE0"/>
    <w:rsid w:val="003C7286"/>
    <w:rsid w:val="003D1CE9"/>
    <w:rsid w:val="003D2BC6"/>
    <w:rsid w:val="003D6034"/>
    <w:rsid w:val="003D74C2"/>
    <w:rsid w:val="003E2AEA"/>
    <w:rsid w:val="003E41FF"/>
    <w:rsid w:val="003F06E1"/>
    <w:rsid w:val="003F393E"/>
    <w:rsid w:val="003F50CD"/>
    <w:rsid w:val="003F7554"/>
    <w:rsid w:val="00401C4F"/>
    <w:rsid w:val="00406CDE"/>
    <w:rsid w:val="00417542"/>
    <w:rsid w:val="004247A3"/>
    <w:rsid w:val="00442727"/>
    <w:rsid w:val="0044332F"/>
    <w:rsid w:val="004531D9"/>
    <w:rsid w:val="00453880"/>
    <w:rsid w:val="0045422D"/>
    <w:rsid w:val="00465D9F"/>
    <w:rsid w:val="004666BA"/>
    <w:rsid w:val="00467535"/>
    <w:rsid w:val="004840FE"/>
    <w:rsid w:val="00491644"/>
    <w:rsid w:val="00491E4B"/>
    <w:rsid w:val="00494657"/>
    <w:rsid w:val="004C105A"/>
    <w:rsid w:val="004D4D4A"/>
    <w:rsid w:val="004D64D3"/>
    <w:rsid w:val="004D79BF"/>
    <w:rsid w:val="004E32C5"/>
    <w:rsid w:val="004E5843"/>
    <w:rsid w:val="0050267C"/>
    <w:rsid w:val="00507496"/>
    <w:rsid w:val="00510452"/>
    <w:rsid w:val="00513526"/>
    <w:rsid w:val="00526EBF"/>
    <w:rsid w:val="00531F88"/>
    <w:rsid w:val="00535F8A"/>
    <w:rsid w:val="0054075C"/>
    <w:rsid w:val="00543A72"/>
    <w:rsid w:val="00553DBE"/>
    <w:rsid w:val="00555255"/>
    <w:rsid w:val="0056169A"/>
    <w:rsid w:val="005642A2"/>
    <w:rsid w:val="00567369"/>
    <w:rsid w:val="00567F61"/>
    <w:rsid w:val="005703A4"/>
    <w:rsid w:val="00576D2A"/>
    <w:rsid w:val="005843AC"/>
    <w:rsid w:val="00586E1E"/>
    <w:rsid w:val="00591548"/>
    <w:rsid w:val="00597AB6"/>
    <w:rsid w:val="005A0F92"/>
    <w:rsid w:val="005A4525"/>
    <w:rsid w:val="005B761E"/>
    <w:rsid w:val="005C0147"/>
    <w:rsid w:val="005C64B7"/>
    <w:rsid w:val="005C7D87"/>
    <w:rsid w:val="005D022F"/>
    <w:rsid w:val="005D4B3D"/>
    <w:rsid w:val="005D54E7"/>
    <w:rsid w:val="005E6D12"/>
    <w:rsid w:val="005F1AC0"/>
    <w:rsid w:val="00605AC5"/>
    <w:rsid w:val="00607674"/>
    <w:rsid w:val="00610FA6"/>
    <w:rsid w:val="00622C31"/>
    <w:rsid w:val="00625E0E"/>
    <w:rsid w:val="006315CA"/>
    <w:rsid w:val="00631A88"/>
    <w:rsid w:val="0064217C"/>
    <w:rsid w:val="0064526B"/>
    <w:rsid w:val="00646374"/>
    <w:rsid w:val="00647651"/>
    <w:rsid w:val="00660C52"/>
    <w:rsid w:val="00664C71"/>
    <w:rsid w:val="006672DF"/>
    <w:rsid w:val="0067177F"/>
    <w:rsid w:val="00686FC4"/>
    <w:rsid w:val="00694603"/>
    <w:rsid w:val="006A5038"/>
    <w:rsid w:val="006A6288"/>
    <w:rsid w:val="006A7216"/>
    <w:rsid w:val="006A7463"/>
    <w:rsid w:val="006B051B"/>
    <w:rsid w:val="006C2DB9"/>
    <w:rsid w:val="006C6CA9"/>
    <w:rsid w:val="006C704D"/>
    <w:rsid w:val="006C7C79"/>
    <w:rsid w:val="006D0827"/>
    <w:rsid w:val="006E2FA5"/>
    <w:rsid w:val="006E35E3"/>
    <w:rsid w:val="006E465E"/>
    <w:rsid w:val="006E487F"/>
    <w:rsid w:val="006E7BE3"/>
    <w:rsid w:val="006F14F7"/>
    <w:rsid w:val="006F3554"/>
    <w:rsid w:val="006F3E58"/>
    <w:rsid w:val="007014A3"/>
    <w:rsid w:val="007137CB"/>
    <w:rsid w:val="007230C1"/>
    <w:rsid w:val="007254D3"/>
    <w:rsid w:val="00725B46"/>
    <w:rsid w:val="0072788B"/>
    <w:rsid w:val="00727B72"/>
    <w:rsid w:val="00730492"/>
    <w:rsid w:val="00732CE8"/>
    <w:rsid w:val="007339FC"/>
    <w:rsid w:val="00753F0F"/>
    <w:rsid w:val="00757CCB"/>
    <w:rsid w:val="007672AB"/>
    <w:rsid w:val="007859F8"/>
    <w:rsid w:val="0079699B"/>
    <w:rsid w:val="00797E5D"/>
    <w:rsid w:val="007A14E1"/>
    <w:rsid w:val="007B0A2C"/>
    <w:rsid w:val="007B339D"/>
    <w:rsid w:val="007C49FF"/>
    <w:rsid w:val="007E3AB7"/>
    <w:rsid w:val="007F7E67"/>
    <w:rsid w:val="00800DB0"/>
    <w:rsid w:val="00800EA8"/>
    <w:rsid w:val="00806EEB"/>
    <w:rsid w:val="008115FA"/>
    <w:rsid w:val="00825676"/>
    <w:rsid w:val="00825C90"/>
    <w:rsid w:val="00834869"/>
    <w:rsid w:val="00843DC0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B7942"/>
    <w:rsid w:val="008C02BD"/>
    <w:rsid w:val="008C3F19"/>
    <w:rsid w:val="008C7D2B"/>
    <w:rsid w:val="008D0BFD"/>
    <w:rsid w:val="008D5CF3"/>
    <w:rsid w:val="008E5A5F"/>
    <w:rsid w:val="008E64DC"/>
    <w:rsid w:val="008E6E7F"/>
    <w:rsid w:val="008F10D2"/>
    <w:rsid w:val="008F771E"/>
    <w:rsid w:val="0090050B"/>
    <w:rsid w:val="00902073"/>
    <w:rsid w:val="009116F3"/>
    <w:rsid w:val="009161FD"/>
    <w:rsid w:val="00920215"/>
    <w:rsid w:val="00927873"/>
    <w:rsid w:val="009344F2"/>
    <w:rsid w:val="00950200"/>
    <w:rsid w:val="00957BD4"/>
    <w:rsid w:val="009645A3"/>
    <w:rsid w:val="009656A8"/>
    <w:rsid w:val="00966CDC"/>
    <w:rsid w:val="009762D5"/>
    <w:rsid w:val="00983B5F"/>
    <w:rsid w:val="00994AF6"/>
    <w:rsid w:val="00996ACB"/>
    <w:rsid w:val="009A15A5"/>
    <w:rsid w:val="009A3B4D"/>
    <w:rsid w:val="009A4E2D"/>
    <w:rsid w:val="009A65F9"/>
    <w:rsid w:val="009B001B"/>
    <w:rsid w:val="009B06EE"/>
    <w:rsid w:val="009B1940"/>
    <w:rsid w:val="009B2D1F"/>
    <w:rsid w:val="009B6EED"/>
    <w:rsid w:val="009B7220"/>
    <w:rsid w:val="009C4E60"/>
    <w:rsid w:val="009C5120"/>
    <w:rsid w:val="009C6D40"/>
    <w:rsid w:val="009C728C"/>
    <w:rsid w:val="009D1B90"/>
    <w:rsid w:val="009D4C7E"/>
    <w:rsid w:val="009E1BB7"/>
    <w:rsid w:val="009E3D35"/>
    <w:rsid w:val="009F2368"/>
    <w:rsid w:val="009F3429"/>
    <w:rsid w:val="009F7B52"/>
    <w:rsid w:val="00A12AF7"/>
    <w:rsid w:val="00A21424"/>
    <w:rsid w:val="00A22BAA"/>
    <w:rsid w:val="00A23760"/>
    <w:rsid w:val="00A24DE7"/>
    <w:rsid w:val="00A25630"/>
    <w:rsid w:val="00A32F1B"/>
    <w:rsid w:val="00A362D1"/>
    <w:rsid w:val="00A37BF3"/>
    <w:rsid w:val="00A440A0"/>
    <w:rsid w:val="00A47D90"/>
    <w:rsid w:val="00A53D45"/>
    <w:rsid w:val="00A55415"/>
    <w:rsid w:val="00A62D13"/>
    <w:rsid w:val="00A646DA"/>
    <w:rsid w:val="00A815AF"/>
    <w:rsid w:val="00A824C9"/>
    <w:rsid w:val="00A83801"/>
    <w:rsid w:val="00A85AD8"/>
    <w:rsid w:val="00A93387"/>
    <w:rsid w:val="00A93AB5"/>
    <w:rsid w:val="00A96590"/>
    <w:rsid w:val="00AA47CC"/>
    <w:rsid w:val="00AB1DD4"/>
    <w:rsid w:val="00AB22A6"/>
    <w:rsid w:val="00AC23B5"/>
    <w:rsid w:val="00AC4C8B"/>
    <w:rsid w:val="00AC5D36"/>
    <w:rsid w:val="00AC6848"/>
    <w:rsid w:val="00AE2299"/>
    <w:rsid w:val="00AF02BC"/>
    <w:rsid w:val="00AF2740"/>
    <w:rsid w:val="00B00900"/>
    <w:rsid w:val="00B04DA3"/>
    <w:rsid w:val="00B32943"/>
    <w:rsid w:val="00B36DAE"/>
    <w:rsid w:val="00B37FBB"/>
    <w:rsid w:val="00B41521"/>
    <w:rsid w:val="00B47AFA"/>
    <w:rsid w:val="00B61074"/>
    <w:rsid w:val="00B65C7D"/>
    <w:rsid w:val="00B733ED"/>
    <w:rsid w:val="00B74726"/>
    <w:rsid w:val="00B854DB"/>
    <w:rsid w:val="00B875A5"/>
    <w:rsid w:val="00B87828"/>
    <w:rsid w:val="00B943C1"/>
    <w:rsid w:val="00B96FF6"/>
    <w:rsid w:val="00BA3B87"/>
    <w:rsid w:val="00BB5FDA"/>
    <w:rsid w:val="00BC030C"/>
    <w:rsid w:val="00BE0488"/>
    <w:rsid w:val="00BE3940"/>
    <w:rsid w:val="00BE7507"/>
    <w:rsid w:val="00BF3454"/>
    <w:rsid w:val="00BF4CBD"/>
    <w:rsid w:val="00C010A2"/>
    <w:rsid w:val="00C0215D"/>
    <w:rsid w:val="00C03F14"/>
    <w:rsid w:val="00C138EF"/>
    <w:rsid w:val="00C14CE2"/>
    <w:rsid w:val="00C16473"/>
    <w:rsid w:val="00C20E11"/>
    <w:rsid w:val="00C22FE9"/>
    <w:rsid w:val="00C253F9"/>
    <w:rsid w:val="00C33E98"/>
    <w:rsid w:val="00C4111A"/>
    <w:rsid w:val="00C5114F"/>
    <w:rsid w:val="00C55C50"/>
    <w:rsid w:val="00C573B8"/>
    <w:rsid w:val="00C63B6B"/>
    <w:rsid w:val="00C64150"/>
    <w:rsid w:val="00C669D1"/>
    <w:rsid w:val="00C72D74"/>
    <w:rsid w:val="00C83A1D"/>
    <w:rsid w:val="00C84C38"/>
    <w:rsid w:val="00C91283"/>
    <w:rsid w:val="00C95AAC"/>
    <w:rsid w:val="00CC41E5"/>
    <w:rsid w:val="00CC7182"/>
    <w:rsid w:val="00CD39C8"/>
    <w:rsid w:val="00CD3EF1"/>
    <w:rsid w:val="00CD5980"/>
    <w:rsid w:val="00CF27D3"/>
    <w:rsid w:val="00CF32B4"/>
    <w:rsid w:val="00D0262D"/>
    <w:rsid w:val="00D02E7D"/>
    <w:rsid w:val="00D124C3"/>
    <w:rsid w:val="00D12E3D"/>
    <w:rsid w:val="00D1396D"/>
    <w:rsid w:val="00D241AE"/>
    <w:rsid w:val="00D24F94"/>
    <w:rsid w:val="00D2699D"/>
    <w:rsid w:val="00D31E1B"/>
    <w:rsid w:val="00D36FF3"/>
    <w:rsid w:val="00D42E38"/>
    <w:rsid w:val="00D4327E"/>
    <w:rsid w:val="00D45796"/>
    <w:rsid w:val="00D502C9"/>
    <w:rsid w:val="00D54576"/>
    <w:rsid w:val="00D626C8"/>
    <w:rsid w:val="00D94814"/>
    <w:rsid w:val="00DA012E"/>
    <w:rsid w:val="00DA0333"/>
    <w:rsid w:val="00DA2C78"/>
    <w:rsid w:val="00DA5A54"/>
    <w:rsid w:val="00DB1745"/>
    <w:rsid w:val="00DB78DC"/>
    <w:rsid w:val="00DC644A"/>
    <w:rsid w:val="00DD005C"/>
    <w:rsid w:val="00DD09DE"/>
    <w:rsid w:val="00DD193F"/>
    <w:rsid w:val="00DD2917"/>
    <w:rsid w:val="00DE5D70"/>
    <w:rsid w:val="00DF3A82"/>
    <w:rsid w:val="00DF6F0F"/>
    <w:rsid w:val="00E02A95"/>
    <w:rsid w:val="00E03FC4"/>
    <w:rsid w:val="00E047F2"/>
    <w:rsid w:val="00E0718B"/>
    <w:rsid w:val="00E103CE"/>
    <w:rsid w:val="00E1097D"/>
    <w:rsid w:val="00E120E9"/>
    <w:rsid w:val="00E12A37"/>
    <w:rsid w:val="00E13674"/>
    <w:rsid w:val="00E2131B"/>
    <w:rsid w:val="00E2713B"/>
    <w:rsid w:val="00E27B96"/>
    <w:rsid w:val="00E27C12"/>
    <w:rsid w:val="00E30632"/>
    <w:rsid w:val="00E33A1B"/>
    <w:rsid w:val="00E37BAB"/>
    <w:rsid w:val="00E440F0"/>
    <w:rsid w:val="00E4539D"/>
    <w:rsid w:val="00E52B78"/>
    <w:rsid w:val="00E755C0"/>
    <w:rsid w:val="00E75E53"/>
    <w:rsid w:val="00E8059C"/>
    <w:rsid w:val="00E8152E"/>
    <w:rsid w:val="00E8366F"/>
    <w:rsid w:val="00E94846"/>
    <w:rsid w:val="00EA023E"/>
    <w:rsid w:val="00EA11AC"/>
    <w:rsid w:val="00EA33BD"/>
    <w:rsid w:val="00EB4EF3"/>
    <w:rsid w:val="00EB787A"/>
    <w:rsid w:val="00EC5786"/>
    <w:rsid w:val="00EC5EFD"/>
    <w:rsid w:val="00ED6F40"/>
    <w:rsid w:val="00EE7FA7"/>
    <w:rsid w:val="00EF04AE"/>
    <w:rsid w:val="00EF0ED4"/>
    <w:rsid w:val="00F0205B"/>
    <w:rsid w:val="00F27C8B"/>
    <w:rsid w:val="00F45878"/>
    <w:rsid w:val="00F4606C"/>
    <w:rsid w:val="00F461B8"/>
    <w:rsid w:val="00F50BDC"/>
    <w:rsid w:val="00F577D9"/>
    <w:rsid w:val="00F6094B"/>
    <w:rsid w:val="00F62CBE"/>
    <w:rsid w:val="00F67DAF"/>
    <w:rsid w:val="00F703DE"/>
    <w:rsid w:val="00F76B01"/>
    <w:rsid w:val="00F84327"/>
    <w:rsid w:val="00F8574F"/>
    <w:rsid w:val="00F857DF"/>
    <w:rsid w:val="00F9032C"/>
    <w:rsid w:val="00F91235"/>
    <w:rsid w:val="00F93914"/>
    <w:rsid w:val="00F95985"/>
    <w:rsid w:val="00FB24CE"/>
    <w:rsid w:val="00FB26CF"/>
    <w:rsid w:val="00FB559D"/>
    <w:rsid w:val="00FC15C1"/>
    <w:rsid w:val="00FC2FB1"/>
    <w:rsid w:val="00FD3BC7"/>
    <w:rsid w:val="00FD4413"/>
    <w:rsid w:val="00FE3251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66E5DB03-B068-49D5-99EA-A1FD3350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08E9-B5BD-402A-9C20-E9C45481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阪本徳哉</cp:lastModifiedBy>
  <cp:revision>190</cp:revision>
  <cp:lastPrinted>2021-04-06T07:29:00Z</cp:lastPrinted>
  <dcterms:created xsi:type="dcterms:W3CDTF">2016-01-03T07:12:00Z</dcterms:created>
  <dcterms:modified xsi:type="dcterms:W3CDTF">2024-03-29T01:03:00Z</dcterms:modified>
</cp:coreProperties>
</file>